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C441" w14:textId="77777777" w:rsidR="00BD7656" w:rsidRDefault="00BE4A7C">
      <w:pPr>
        <w:jc w:val="center"/>
      </w:pPr>
      <w:r>
        <w:rPr>
          <w:noProof/>
        </w:rPr>
        <w:drawing>
          <wp:anchor distT="114300" distB="114300" distL="114300" distR="114300" simplePos="0" relativeHeight="251658240" behindDoc="1" locked="0" layoutInCell="1" hidden="0" allowOverlap="1" wp14:anchorId="6A406417" wp14:editId="434CBEC4">
            <wp:simplePos x="0" y="0"/>
            <wp:positionH relativeFrom="column">
              <wp:posOffset>1728788</wp:posOffset>
            </wp:positionH>
            <wp:positionV relativeFrom="paragraph">
              <wp:posOffset>209550</wp:posOffset>
            </wp:positionV>
            <wp:extent cx="3171825" cy="10719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71825" cy="1071919"/>
                    </a:xfrm>
                    <a:prstGeom prst="rect">
                      <a:avLst/>
                    </a:prstGeom>
                    <a:ln/>
                  </pic:spPr>
                </pic:pic>
              </a:graphicData>
            </a:graphic>
          </wp:anchor>
        </w:drawing>
      </w:r>
    </w:p>
    <w:p w14:paraId="5120CD1A" w14:textId="77777777" w:rsidR="00BD7656" w:rsidRDefault="00BD7656">
      <w:pPr>
        <w:jc w:val="center"/>
      </w:pPr>
    </w:p>
    <w:p w14:paraId="72692FF7" w14:textId="77777777" w:rsidR="00BD7656" w:rsidRDefault="00BD7656">
      <w:pPr>
        <w:jc w:val="center"/>
      </w:pPr>
    </w:p>
    <w:p w14:paraId="4862088C" w14:textId="77777777" w:rsidR="00BD7656" w:rsidRDefault="00BD7656">
      <w:pPr>
        <w:jc w:val="center"/>
      </w:pPr>
    </w:p>
    <w:p w14:paraId="73EEB966" w14:textId="77777777" w:rsidR="00BD7656" w:rsidRDefault="00BD7656">
      <w:pPr>
        <w:jc w:val="center"/>
      </w:pPr>
    </w:p>
    <w:p w14:paraId="284B7664" w14:textId="77777777" w:rsidR="00BD7656" w:rsidRDefault="00BD7656">
      <w:pPr>
        <w:jc w:val="center"/>
      </w:pPr>
    </w:p>
    <w:p w14:paraId="7209A960" w14:textId="77777777" w:rsidR="00BD7656" w:rsidRDefault="00BE4A7C">
      <w:pPr>
        <w:jc w:val="center"/>
        <w:rPr>
          <w:sz w:val="20"/>
          <w:szCs w:val="20"/>
        </w:rPr>
      </w:pPr>
      <w:r>
        <w:rPr>
          <w:sz w:val="20"/>
          <w:szCs w:val="20"/>
        </w:rPr>
        <w:t xml:space="preserve">Michelle Atchison, MD </w:t>
      </w:r>
      <w:r>
        <w:rPr>
          <w:sz w:val="20"/>
          <w:szCs w:val="20"/>
        </w:rPr>
        <w:tab/>
        <w:t xml:space="preserve">Anne Keating, MD </w:t>
      </w:r>
      <w:r>
        <w:rPr>
          <w:sz w:val="20"/>
          <w:szCs w:val="20"/>
        </w:rPr>
        <w:tab/>
        <w:t>Steven Thom, MD</w:t>
      </w:r>
      <w:r>
        <w:rPr>
          <w:sz w:val="20"/>
          <w:szCs w:val="20"/>
        </w:rPr>
        <w:tab/>
      </w:r>
    </w:p>
    <w:p w14:paraId="77B3B9EA" w14:textId="77777777" w:rsidR="00BD7656" w:rsidRDefault="00BE4A7C">
      <w:pPr>
        <w:jc w:val="center"/>
        <w:rPr>
          <w:sz w:val="20"/>
          <w:szCs w:val="20"/>
        </w:rPr>
      </w:pPr>
      <w:r>
        <w:rPr>
          <w:sz w:val="20"/>
          <w:szCs w:val="20"/>
        </w:rPr>
        <w:t>Nicole Collins, OD</w:t>
      </w:r>
      <w:r>
        <w:rPr>
          <w:sz w:val="20"/>
          <w:szCs w:val="20"/>
        </w:rPr>
        <w:tab/>
        <w:t>Meredith Keeler, OD</w:t>
      </w:r>
      <w:r>
        <w:rPr>
          <w:sz w:val="20"/>
          <w:szCs w:val="20"/>
        </w:rPr>
        <w:tab/>
      </w:r>
      <w:r>
        <w:rPr>
          <w:sz w:val="20"/>
          <w:szCs w:val="20"/>
        </w:rPr>
        <w:tab/>
        <w:t>Maggie Suby-Kelly, OD</w:t>
      </w:r>
    </w:p>
    <w:p w14:paraId="44F03188" w14:textId="77777777" w:rsidR="00BD7656" w:rsidRDefault="00BD7656">
      <w:pPr>
        <w:rPr>
          <w:b/>
        </w:rPr>
      </w:pPr>
    </w:p>
    <w:p w14:paraId="4DA8FB0F" w14:textId="77777777" w:rsidR="00BD7656" w:rsidRDefault="00BE4A7C">
      <w:pPr>
        <w:jc w:val="center"/>
        <w:rPr>
          <w:sz w:val="24"/>
          <w:szCs w:val="24"/>
        </w:rPr>
      </w:pPr>
      <w:r>
        <w:rPr>
          <w:b/>
          <w:sz w:val="24"/>
          <w:szCs w:val="24"/>
        </w:rPr>
        <w:t>AUTHORIZATION TO RECEIVE MEDICAL RECORDS</w:t>
      </w:r>
      <w:r>
        <w:rPr>
          <w:sz w:val="24"/>
          <w:szCs w:val="24"/>
        </w:rPr>
        <w:tab/>
      </w:r>
    </w:p>
    <w:p w14:paraId="66B44151" w14:textId="77777777" w:rsidR="00BD7656" w:rsidRDefault="00BD7656">
      <w:pPr>
        <w:spacing w:line="360" w:lineRule="auto"/>
        <w:rPr>
          <w:sz w:val="24"/>
          <w:szCs w:val="24"/>
        </w:rPr>
      </w:pPr>
    </w:p>
    <w:p w14:paraId="6F3E4C87" w14:textId="77777777" w:rsidR="00BE4A7C" w:rsidRDefault="00BE4A7C" w:rsidP="00BE4A7C">
      <w:pPr>
        <w:spacing w:line="360" w:lineRule="auto"/>
        <w:rPr>
          <w:sz w:val="24"/>
          <w:szCs w:val="24"/>
        </w:rPr>
      </w:pPr>
      <w:r>
        <w:rPr>
          <w:sz w:val="24"/>
          <w:szCs w:val="24"/>
        </w:rPr>
        <w:t xml:space="preserve">Patient: _______________________________________________DOB: __________________ </w:t>
      </w:r>
    </w:p>
    <w:p w14:paraId="0A715231" w14:textId="77777777" w:rsidR="00BD7656" w:rsidRDefault="00BD7656">
      <w:pPr>
        <w:spacing w:line="360" w:lineRule="auto"/>
        <w:rPr>
          <w:sz w:val="24"/>
          <w:szCs w:val="24"/>
        </w:rPr>
      </w:pPr>
    </w:p>
    <w:p w14:paraId="386ADBCC" w14:textId="77777777" w:rsidR="00BD7656" w:rsidRDefault="00BE4A7C">
      <w:pPr>
        <w:rPr>
          <w:sz w:val="24"/>
          <w:szCs w:val="24"/>
        </w:rPr>
      </w:pPr>
      <w:r>
        <w:rPr>
          <w:sz w:val="24"/>
          <w:szCs w:val="24"/>
        </w:rPr>
        <w:t>I Authorize: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 Release Records To:</w:t>
      </w:r>
    </w:p>
    <w:p w14:paraId="767EEB36" w14:textId="77777777" w:rsidR="00BD7656" w:rsidRDefault="00BD7656">
      <w:pPr>
        <w:rPr>
          <w:sz w:val="24"/>
          <w:szCs w:val="24"/>
        </w:rPr>
      </w:pPr>
    </w:p>
    <w:p w14:paraId="7E12691B" w14:textId="77777777" w:rsidR="00BD7656" w:rsidRDefault="00BE4A7C">
      <w:r>
        <w:t>_________________________________</w:t>
      </w:r>
      <w:r>
        <w:tab/>
      </w:r>
      <w:r>
        <w:tab/>
      </w:r>
      <w:r>
        <w:tab/>
        <w:t>Eye Consultants of North Dakota</w:t>
      </w:r>
    </w:p>
    <w:p w14:paraId="23571FA1" w14:textId="77777777" w:rsidR="00BD7656" w:rsidRDefault="00BE4A7C">
      <w:r>
        <w:tab/>
      </w:r>
      <w:r>
        <w:tab/>
      </w:r>
      <w:r>
        <w:tab/>
      </w:r>
      <w:r>
        <w:tab/>
      </w:r>
      <w:r>
        <w:tab/>
      </w:r>
      <w:r>
        <w:tab/>
      </w:r>
      <w:r>
        <w:tab/>
      </w:r>
      <w:r>
        <w:tab/>
        <w:t>Attn: Medical Records</w:t>
      </w:r>
    </w:p>
    <w:p w14:paraId="60652FD7" w14:textId="77777777" w:rsidR="00BD7656" w:rsidRDefault="00BE4A7C">
      <w:r>
        <w:t>_________________________________</w:t>
      </w:r>
      <w:r>
        <w:tab/>
      </w:r>
      <w:r>
        <w:tab/>
      </w:r>
      <w:r>
        <w:tab/>
        <w:t>317144th St. S, Ste. 101</w:t>
      </w:r>
    </w:p>
    <w:p w14:paraId="24E92878" w14:textId="77777777" w:rsidR="00BD7656" w:rsidRDefault="00BE4A7C">
      <w:r>
        <w:tab/>
      </w:r>
      <w:r>
        <w:tab/>
      </w:r>
      <w:r>
        <w:tab/>
      </w:r>
      <w:r>
        <w:tab/>
      </w:r>
      <w:r>
        <w:tab/>
      </w:r>
      <w:r>
        <w:tab/>
      </w:r>
      <w:r>
        <w:tab/>
      </w:r>
      <w:r>
        <w:tab/>
        <w:t>Fargo, ND 58104</w:t>
      </w:r>
    </w:p>
    <w:p w14:paraId="1FC24383" w14:textId="77777777" w:rsidR="00BD7656" w:rsidRDefault="00BE4A7C">
      <w:r>
        <w:t>_________________________________</w:t>
      </w:r>
      <w:r>
        <w:tab/>
      </w:r>
      <w:r>
        <w:tab/>
      </w:r>
      <w:r>
        <w:tab/>
        <w:t>Fax (701)235-0330</w:t>
      </w:r>
    </w:p>
    <w:p w14:paraId="7AA4A9BD" w14:textId="77777777" w:rsidR="00BD7656" w:rsidRDefault="00BD7656">
      <w:pPr>
        <w:rPr>
          <w:sz w:val="24"/>
          <w:szCs w:val="24"/>
        </w:rPr>
      </w:pPr>
    </w:p>
    <w:p w14:paraId="1A10BDDC" w14:textId="77777777" w:rsidR="00BD7656" w:rsidRDefault="00BE4A7C">
      <w:pPr>
        <w:rPr>
          <w:sz w:val="24"/>
          <w:szCs w:val="24"/>
        </w:rPr>
      </w:pPr>
      <w:r>
        <w:rPr>
          <w:sz w:val="24"/>
          <w:szCs w:val="24"/>
        </w:rPr>
        <w:t>Information to be disclosed:</w:t>
      </w:r>
    </w:p>
    <w:p w14:paraId="0F5060B0" w14:textId="77777777" w:rsidR="00BD7656" w:rsidRDefault="00BD7656">
      <w:pPr>
        <w:rPr>
          <w:sz w:val="24"/>
          <w:szCs w:val="24"/>
        </w:rPr>
      </w:pPr>
    </w:p>
    <w:p w14:paraId="7BFE7C10" w14:textId="77777777" w:rsidR="00BE4A7C" w:rsidRDefault="00BE4A7C" w:rsidP="00BE4A7C">
      <w:pPr>
        <w:spacing w:line="360" w:lineRule="auto"/>
      </w:pPr>
      <w:r>
        <w:t>_____ Any and all records</w:t>
      </w:r>
      <w:r>
        <w:tab/>
      </w:r>
      <w:r>
        <w:tab/>
      </w:r>
      <w:r>
        <w:tab/>
      </w:r>
      <w:r>
        <w:tab/>
      </w:r>
      <w:r>
        <w:tab/>
      </w:r>
      <w:r>
        <w:tab/>
        <w:t>_____ Operative Report(s)</w:t>
      </w:r>
    </w:p>
    <w:p w14:paraId="6CEA7742" w14:textId="77777777" w:rsidR="00BE4A7C" w:rsidRDefault="00BE4A7C" w:rsidP="00BE4A7C">
      <w:pPr>
        <w:spacing w:line="360" w:lineRule="auto"/>
      </w:pPr>
      <w:r>
        <w:t>_____ Billing/Financial Information Only</w:t>
      </w:r>
      <w:r>
        <w:tab/>
      </w:r>
      <w:r>
        <w:tab/>
      </w:r>
      <w:r>
        <w:tab/>
      </w:r>
      <w:r>
        <w:tab/>
        <w:t>_____ Frames/Contact Prescription</w:t>
      </w:r>
      <w:r>
        <w:tab/>
      </w:r>
    </w:p>
    <w:p w14:paraId="79EE0C25" w14:textId="77777777" w:rsidR="00BE4A7C" w:rsidRDefault="00BE4A7C" w:rsidP="00BE4A7C">
      <w:pPr>
        <w:spacing w:line="360" w:lineRule="auto"/>
      </w:pPr>
      <w:r>
        <w:t xml:space="preserve">_____ Records from the following dates: </w:t>
      </w:r>
      <w:r>
        <w:tab/>
        <w:t>From: _________    To: _________</w:t>
      </w:r>
    </w:p>
    <w:p w14:paraId="3C54DA4F" w14:textId="77777777" w:rsidR="00BE4A7C" w:rsidRDefault="00BE4A7C" w:rsidP="00BE4A7C">
      <w:pPr>
        <w:spacing w:line="360" w:lineRule="auto"/>
      </w:pPr>
      <w:r>
        <w:t>_____ Records relating to a specific injury:</w:t>
      </w:r>
      <w:r>
        <w:tab/>
        <w:t>Specific Injury: _________________   Injury Date: _________</w:t>
      </w:r>
    </w:p>
    <w:p w14:paraId="1E47CDB6" w14:textId="77777777" w:rsidR="00BE4A7C" w:rsidRDefault="00BE4A7C" w:rsidP="00BE4A7C">
      <w:pPr>
        <w:spacing w:line="360" w:lineRule="auto"/>
        <w:rPr>
          <w:sz w:val="24"/>
          <w:szCs w:val="24"/>
        </w:rPr>
      </w:pPr>
      <w:r>
        <w:t>_____ Other</w:t>
      </w:r>
      <w:r>
        <w:rPr>
          <w:sz w:val="24"/>
          <w:szCs w:val="24"/>
        </w:rPr>
        <w:t xml:space="preserve"> __________________________________________________________________</w:t>
      </w:r>
    </w:p>
    <w:p w14:paraId="43AB7DC2" w14:textId="77777777" w:rsidR="00BE4A7C" w:rsidRDefault="00BE4A7C" w:rsidP="00BE4A7C">
      <w:pPr>
        <w:spacing w:line="360" w:lineRule="auto"/>
        <w:rPr>
          <w:sz w:val="24"/>
          <w:szCs w:val="24"/>
        </w:rPr>
      </w:pPr>
      <w:r>
        <w:rPr>
          <w:sz w:val="24"/>
          <w:szCs w:val="24"/>
        </w:rPr>
        <w:t>____________________________________________________________________________</w:t>
      </w:r>
    </w:p>
    <w:p w14:paraId="69873F89" w14:textId="77777777" w:rsidR="00BD7656" w:rsidRDefault="00BD7656">
      <w:pPr>
        <w:rPr>
          <w:sz w:val="24"/>
          <w:szCs w:val="24"/>
        </w:rPr>
      </w:pPr>
    </w:p>
    <w:p w14:paraId="049D66AB" w14:textId="77777777" w:rsidR="00BD7656" w:rsidRDefault="00BE4A7C">
      <w:pPr>
        <w:rPr>
          <w:sz w:val="24"/>
          <w:szCs w:val="24"/>
        </w:rPr>
      </w:pPr>
      <w:r>
        <w:rPr>
          <w:sz w:val="24"/>
          <w:szCs w:val="24"/>
        </w:rPr>
        <w:t>___________________________________________</w:t>
      </w:r>
      <w:r>
        <w:rPr>
          <w:sz w:val="24"/>
          <w:szCs w:val="24"/>
        </w:rPr>
        <w:tab/>
      </w:r>
      <w:r>
        <w:rPr>
          <w:sz w:val="24"/>
          <w:szCs w:val="24"/>
        </w:rPr>
        <w:tab/>
        <w:t xml:space="preserve">     _____________________</w:t>
      </w:r>
    </w:p>
    <w:p w14:paraId="25785B88" w14:textId="77777777" w:rsidR="00BD7656" w:rsidRDefault="00BE4A7C">
      <w:pPr>
        <w:rPr>
          <w:sz w:val="24"/>
          <w:szCs w:val="24"/>
        </w:rPr>
      </w:pPr>
      <w:r>
        <w:rPr>
          <w:sz w:val="24"/>
          <w:szCs w:val="24"/>
        </w:rPr>
        <w:t>Signature of Patient / Guardian / Representative</w:t>
      </w:r>
      <w:r>
        <w:rPr>
          <w:sz w:val="24"/>
          <w:szCs w:val="24"/>
        </w:rPr>
        <w:tab/>
      </w:r>
      <w:r>
        <w:rPr>
          <w:sz w:val="24"/>
          <w:szCs w:val="24"/>
        </w:rPr>
        <w:tab/>
      </w:r>
      <w:r>
        <w:rPr>
          <w:sz w:val="24"/>
          <w:szCs w:val="24"/>
        </w:rPr>
        <w:tab/>
      </w:r>
      <w:r>
        <w:rPr>
          <w:sz w:val="24"/>
          <w:szCs w:val="24"/>
        </w:rPr>
        <w:tab/>
        <w:t>Date</w:t>
      </w:r>
    </w:p>
    <w:p w14:paraId="155C26BB" w14:textId="77777777" w:rsidR="00BD7656" w:rsidRDefault="00BD7656">
      <w:pPr>
        <w:rPr>
          <w:sz w:val="24"/>
          <w:szCs w:val="24"/>
        </w:rPr>
      </w:pPr>
    </w:p>
    <w:p w14:paraId="0B46A1DD" w14:textId="77777777" w:rsidR="00BD7656" w:rsidRDefault="00BE4A7C">
      <w:pPr>
        <w:rPr>
          <w:sz w:val="24"/>
          <w:szCs w:val="24"/>
        </w:rPr>
      </w:pPr>
      <w:r>
        <w:rPr>
          <w:sz w:val="24"/>
          <w:szCs w:val="24"/>
        </w:rPr>
        <w:t>________________________________________________________________________</w:t>
      </w:r>
    </w:p>
    <w:p w14:paraId="2FBC4B2A" w14:textId="77777777" w:rsidR="00BD7656" w:rsidRDefault="00BE4A7C">
      <w:pPr>
        <w:rPr>
          <w:sz w:val="24"/>
          <w:szCs w:val="24"/>
        </w:rPr>
      </w:pPr>
      <w:r>
        <w:rPr>
          <w:sz w:val="24"/>
          <w:szCs w:val="24"/>
        </w:rPr>
        <w:t xml:space="preserve">If not patient, please state authority / </w:t>
      </w:r>
      <w:proofErr w:type="gramStart"/>
      <w:r>
        <w:rPr>
          <w:sz w:val="24"/>
          <w:szCs w:val="24"/>
        </w:rPr>
        <w:t>relationship</w:t>
      </w:r>
      <w:proofErr w:type="gramEnd"/>
      <w:r>
        <w:rPr>
          <w:sz w:val="24"/>
          <w:szCs w:val="24"/>
        </w:rPr>
        <w:tab/>
      </w:r>
    </w:p>
    <w:p w14:paraId="659C66B8" w14:textId="77777777" w:rsidR="00BD7656" w:rsidRDefault="00BD7656">
      <w:pPr>
        <w:rPr>
          <w:sz w:val="24"/>
          <w:szCs w:val="24"/>
        </w:rPr>
      </w:pPr>
    </w:p>
    <w:p w14:paraId="3C1D803A" w14:textId="77777777" w:rsidR="00BD7656" w:rsidRDefault="00BE4A7C">
      <w:r>
        <w:t xml:space="preserve">I understand that I may revoke this authorization in writing at any time, except to the extent that action has already been taken in reliance of it. If not previously revoked, this authorization will expire in 12 months. </w:t>
      </w:r>
    </w:p>
    <w:p w14:paraId="52CD13AD" w14:textId="77777777" w:rsidR="00BD7656" w:rsidRDefault="00BD7656"/>
    <w:p w14:paraId="2078AF30" w14:textId="77777777" w:rsidR="00BD7656" w:rsidRDefault="00BE4A7C">
      <w:r>
        <w:t xml:space="preserve">A photocopy or fax of this authorization will be treated in the same manner as the original. </w:t>
      </w:r>
    </w:p>
    <w:p w14:paraId="50E58806" w14:textId="77777777" w:rsidR="00BD7656" w:rsidRDefault="00BD7656"/>
    <w:p w14:paraId="10A021E1" w14:textId="77777777" w:rsidR="00BD7656" w:rsidRDefault="00BE4A7C">
      <w:r>
        <w:t>Records may be faxed to our office at (701)235-0330. If there are any questions regarding the medical records release, please call our office at (701)235-0561.</w:t>
      </w:r>
      <w:r>
        <w:tab/>
      </w:r>
      <w:r>
        <w:rPr>
          <w:sz w:val="24"/>
          <w:szCs w:val="24"/>
        </w:rPr>
        <w:tab/>
      </w:r>
      <w:r>
        <w:rPr>
          <w:sz w:val="24"/>
          <w:szCs w:val="24"/>
        </w:rPr>
        <w:tab/>
      </w:r>
      <w:r>
        <w:rPr>
          <w:sz w:val="24"/>
          <w:szCs w:val="24"/>
        </w:rPr>
        <w:tab/>
      </w:r>
      <w:r>
        <w:rPr>
          <w:sz w:val="24"/>
          <w:szCs w:val="24"/>
        </w:rPr>
        <w:tab/>
      </w:r>
      <w:r>
        <w:tab/>
      </w:r>
      <w:r>
        <w:tab/>
      </w:r>
      <w:r>
        <w:tab/>
      </w:r>
      <w:r>
        <w:tab/>
      </w:r>
      <w:r>
        <w:tab/>
      </w:r>
      <w:r>
        <w:tab/>
      </w:r>
      <w:r>
        <w:tab/>
      </w:r>
    </w:p>
    <w:sectPr w:rsidR="00BD7656">
      <w:footerReference w:type="default" r:id="rId7"/>
      <w:pgSz w:w="12240" w:h="15840"/>
      <w:pgMar w:top="36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463E" w14:textId="77777777" w:rsidR="00BE4A7C" w:rsidRDefault="00BE4A7C">
      <w:pPr>
        <w:spacing w:line="240" w:lineRule="auto"/>
      </w:pPr>
      <w:r>
        <w:separator/>
      </w:r>
    </w:p>
  </w:endnote>
  <w:endnote w:type="continuationSeparator" w:id="0">
    <w:p w14:paraId="4ADD0BA9" w14:textId="77777777" w:rsidR="00BE4A7C" w:rsidRDefault="00BE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BCED" w14:textId="77777777" w:rsidR="00BD7656" w:rsidRDefault="00BE4A7C">
    <w:pPr>
      <w:jc w:val="center"/>
      <w:rPr>
        <w:sz w:val="20"/>
        <w:szCs w:val="20"/>
      </w:rPr>
    </w:pPr>
    <w:r>
      <w:rPr>
        <w:sz w:val="20"/>
        <w:szCs w:val="20"/>
      </w:rPr>
      <w:t>3171 44th St S, Suite 101, Fargo, ND 58104</w:t>
    </w:r>
  </w:p>
  <w:p w14:paraId="52BEBCBE" w14:textId="77777777" w:rsidR="00BD7656" w:rsidRDefault="00BE4A7C">
    <w:pPr>
      <w:jc w:val="center"/>
      <w:rPr>
        <w:sz w:val="20"/>
        <w:szCs w:val="20"/>
      </w:rPr>
    </w:pPr>
    <w:r>
      <w:rPr>
        <w:sz w:val="20"/>
        <w:szCs w:val="20"/>
      </w:rPr>
      <w:t>Phone: (701)235-0561</w:t>
    </w:r>
    <w:r>
      <w:rPr>
        <w:sz w:val="20"/>
        <w:szCs w:val="20"/>
      </w:rPr>
      <w:tab/>
      <w:t>Fax: (701)235-0330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0185" w14:textId="77777777" w:rsidR="00BE4A7C" w:rsidRDefault="00BE4A7C">
      <w:pPr>
        <w:spacing w:line="240" w:lineRule="auto"/>
      </w:pPr>
      <w:r>
        <w:separator/>
      </w:r>
    </w:p>
  </w:footnote>
  <w:footnote w:type="continuationSeparator" w:id="0">
    <w:p w14:paraId="45F15404" w14:textId="77777777" w:rsidR="00BE4A7C" w:rsidRDefault="00BE4A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56"/>
    <w:rsid w:val="00BD7656"/>
    <w:rsid w:val="00BE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542"/>
  <w15:docId w15:val="{B7BE4294-2DC3-4D9C-9F42-5870FFF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Jacobson</dc:creator>
  <cp:lastModifiedBy>Christina Jacobson</cp:lastModifiedBy>
  <cp:revision>2</cp:revision>
  <cp:lastPrinted>2023-12-07T19:18:00Z</cp:lastPrinted>
  <dcterms:created xsi:type="dcterms:W3CDTF">2023-12-08T20:32:00Z</dcterms:created>
  <dcterms:modified xsi:type="dcterms:W3CDTF">2023-12-08T20:32:00Z</dcterms:modified>
</cp:coreProperties>
</file>